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5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380"/>
        <w:gridCol w:w="359"/>
        <w:gridCol w:w="270"/>
        <w:gridCol w:w="540"/>
        <w:gridCol w:w="900"/>
        <w:gridCol w:w="1530"/>
        <w:gridCol w:w="90"/>
        <w:gridCol w:w="270"/>
        <w:gridCol w:w="720"/>
        <w:gridCol w:w="1890"/>
        <w:gridCol w:w="270"/>
        <w:gridCol w:w="1800"/>
        <w:gridCol w:w="270"/>
        <w:gridCol w:w="630"/>
        <w:gridCol w:w="90"/>
        <w:gridCol w:w="1083"/>
        <w:gridCol w:w="2085"/>
      </w:tblGrid>
      <w:tr w:rsidR="00C5538A" w:rsidTr="00FF2858">
        <w:trPr>
          <w:trHeight w:val="44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538A" w:rsidRDefault="00C5538A">
            <w:pPr>
              <w:spacing w:after="0" w:line="240" w:lineRule="auto"/>
            </w:pPr>
            <w:r>
              <w:rPr>
                <w:b/>
              </w:rPr>
              <w:t>Grade Level:</w:t>
            </w:r>
            <w:r>
              <w:t xml:space="preserve">     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5538A" w:rsidRDefault="00C5538A">
            <w:pPr>
              <w:spacing w:after="0" w:line="240" w:lineRule="auto"/>
            </w:pPr>
            <w:r>
              <w:rPr>
                <w:sz w:val="20"/>
              </w:rPr>
              <w:t>9th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5538A" w:rsidRDefault="00C5538A">
            <w:pPr>
              <w:spacing w:after="0" w:line="240" w:lineRule="auto"/>
            </w:pPr>
            <w:r>
              <w:rPr>
                <w:b/>
              </w:rPr>
              <w:t>Teacher/Room</w:t>
            </w:r>
            <w: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5538A" w:rsidRDefault="00C5538A">
            <w:pPr>
              <w:spacing w:after="0" w:line="240" w:lineRule="auto"/>
              <w:ind w:left="-108"/>
              <w:jc w:val="center"/>
            </w:pPr>
            <w:proofErr w:type="spellStart"/>
            <w:r>
              <w:rPr>
                <w:sz w:val="20"/>
              </w:rPr>
              <w:t>Rasco</w:t>
            </w:r>
            <w:proofErr w:type="spellEnd"/>
            <w:r>
              <w:rPr>
                <w:sz w:val="20"/>
              </w:rPr>
              <w:t xml:space="preserve">/Nelson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5538A" w:rsidRDefault="00C5538A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5538A" w:rsidRDefault="00C5538A">
            <w:pPr>
              <w:spacing w:after="0" w:line="240" w:lineRule="auto"/>
            </w:pPr>
            <w:r>
              <w:rPr>
                <w:sz w:val="20"/>
              </w:rPr>
              <w:t>132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5538A" w:rsidRDefault="00C5538A">
            <w:pPr>
              <w:spacing w:after="0" w:line="240" w:lineRule="auto"/>
            </w:pPr>
            <w:r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5538A" w:rsidRDefault="00C5538A">
            <w:pPr>
              <w:spacing w:after="0" w:line="240" w:lineRule="auto"/>
              <w:jc w:val="right"/>
            </w:pPr>
            <w:r>
              <w:rPr>
                <w:sz w:val="20"/>
              </w:rPr>
              <w:t>Health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5538A" w:rsidRDefault="00C5538A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5538A" w:rsidRDefault="00C5538A">
            <w:pPr>
              <w:spacing w:after="0" w:line="240" w:lineRule="auto"/>
            </w:pPr>
            <w:r>
              <w:rPr>
                <w:sz w:val="20"/>
              </w:rPr>
              <w:t xml:space="preserve"> 1,2&amp;4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5538A" w:rsidRDefault="00C5538A" w:rsidP="00FF2858">
            <w:pPr>
              <w:spacing w:after="0" w:line="240" w:lineRule="auto"/>
              <w:ind w:left="-36"/>
              <w:jc w:val="right"/>
            </w:pPr>
            <w:r>
              <w:rPr>
                <w:b/>
              </w:rPr>
              <w:t xml:space="preserve">Week </w:t>
            </w:r>
            <w:r w:rsidR="00FF2858">
              <w:rPr>
                <w:b/>
              </w:rPr>
              <w:t xml:space="preserve">4: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38A" w:rsidRDefault="00B80DA9" w:rsidP="00B80DA9">
            <w:pPr>
              <w:spacing w:after="0" w:line="240" w:lineRule="auto"/>
            </w:pPr>
            <w:r>
              <w:rPr>
                <w:sz w:val="20"/>
              </w:rPr>
              <w:t>10/3</w:t>
            </w:r>
            <w:r w:rsidR="00FF2858">
              <w:rPr>
                <w:sz w:val="20"/>
              </w:rPr>
              <w:t xml:space="preserve">1 – </w:t>
            </w:r>
            <w:r>
              <w:rPr>
                <w:sz w:val="20"/>
              </w:rPr>
              <w:t>11</w:t>
            </w:r>
            <w:r w:rsidR="00FF2858">
              <w:rPr>
                <w:sz w:val="20"/>
              </w:rPr>
              <w:t>/</w:t>
            </w:r>
            <w:r>
              <w:rPr>
                <w:sz w:val="20"/>
              </w:rPr>
              <w:t>4</w:t>
            </w:r>
            <w:bookmarkStart w:id="0" w:name="_GoBack"/>
            <w:bookmarkEnd w:id="0"/>
            <w:r w:rsidR="00FF2858">
              <w:rPr>
                <w:sz w:val="20"/>
              </w:rPr>
              <w:t>/2016</w:t>
            </w:r>
          </w:p>
        </w:tc>
      </w:tr>
      <w:tr w:rsidR="00C5538A" w:rsidTr="00C5538A">
        <w:trPr>
          <w:trHeight w:val="144"/>
        </w:trPr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538A" w:rsidRDefault="00C553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38A" w:rsidRDefault="00C553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8"/>
              </w:rPr>
              <w:t>Addictive drug, nicotine, stimulant, carcinogen, tar, leukoplakia, emphysema</w:t>
            </w:r>
          </w:p>
        </w:tc>
      </w:tr>
      <w:tr w:rsidR="00C5538A" w:rsidTr="00C5538A">
        <w:trPr>
          <w:trHeight w:val="144"/>
        </w:trPr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538A" w:rsidRDefault="00C5538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38A" w:rsidRDefault="00C5538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5538A" w:rsidTr="002F200B"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538A" w:rsidRDefault="00C5538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538A" w:rsidRDefault="00C5538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538A" w:rsidRDefault="00C5538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538A" w:rsidRDefault="00C5538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538A" w:rsidRDefault="00C5538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Day 5</w:t>
            </w:r>
          </w:p>
        </w:tc>
      </w:tr>
      <w:tr w:rsidR="00C5538A" w:rsidTr="00C5538A">
        <w:trPr>
          <w:trHeight w:val="179"/>
        </w:trPr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38A" w:rsidRDefault="00C5538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38A" w:rsidRDefault="00C5538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38A" w:rsidRDefault="00C5538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38A" w:rsidRDefault="00C5538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38A" w:rsidRDefault="00C5538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Common Core Standard(s)</w:t>
            </w:r>
          </w:p>
        </w:tc>
      </w:tr>
      <w:tr w:rsidR="00C5538A" w:rsidTr="00C5538A">
        <w:trPr>
          <w:trHeight w:val="260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8A" w:rsidRDefault="00C5538A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  H.S. 1-8</w:t>
            </w:r>
          </w:p>
          <w:p w:rsidR="00C5538A" w:rsidRDefault="00C5538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ELDS/WIDA Standard 1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8A" w:rsidRDefault="00C5538A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  H.S. 1-8</w:t>
            </w:r>
          </w:p>
          <w:p w:rsidR="00C5538A" w:rsidRDefault="00C5538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ELDS/WIDA Standard 1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8A" w:rsidRDefault="00C5538A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  H.S. 1-8</w:t>
            </w:r>
          </w:p>
          <w:p w:rsidR="00C5538A" w:rsidRDefault="00C5538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ELDS/WIDA Standard 1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8A" w:rsidRDefault="00C5538A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  H.S. 1-8</w:t>
            </w:r>
          </w:p>
          <w:p w:rsidR="00C5538A" w:rsidRDefault="00C5538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ELDS/WIDA Standard 1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8A" w:rsidRDefault="00C5538A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  H.S. 1-8</w:t>
            </w:r>
          </w:p>
          <w:p w:rsidR="00C5538A" w:rsidRDefault="00C5538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ELDS/WIDA Standard 1</w:t>
            </w:r>
          </w:p>
        </w:tc>
      </w:tr>
      <w:tr w:rsidR="00C5538A" w:rsidTr="00C5538A">
        <w:trPr>
          <w:trHeight w:val="269"/>
        </w:trPr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38A" w:rsidRDefault="00C5538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38A" w:rsidRDefault="00C5538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38A" w:rsidRDefault="00C5538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38A" w:rsidRDefault="00C5538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38A" w:rsidRDefault="00C5538A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Essential Question:</w:t>
            </w:r>
          </w:p>
        </w:tc>
      </w:tr>
      <w:tr w:rsidR="00271B76" w:rsidTr="00C5538A">
        <w:trPr>
          <w:trHeight w:val="269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76" w:rsidRPr="005A0FF1" w:rsidRDefault="00271B76" w:rsidP="002F200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the media influences teens to use and not to use tobacco products?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76" w:rsidRPr="005A0FF1" w:rsidRDefault="00271B76" w:rsidP="00271B7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smoking during pregnancy have long term effects on the child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76" w:rsidRPr="005A0FF1" w:rsidRDefault="00271B76" w:rsidP="00271B7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tobacco smoke affect the environment?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76" w:rsidRDefault="00271B7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can a person do to quit using tobacco successfully?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76" w:rsidRPr="005A0FF1" w:rsidRDefault="00271B76" w:rsidP="002F200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using tobacco impact the social life of a tobacco user?</w:t>
            </w:r>
          </w:p>
        </w:tc>
      </w:tr>
      <w:tr w:rsidR="00271B76" w:rsidTr="00C5538A">
        <w:trPr>
          <w:trHeight w:val="272"/>
        </w:trPr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B76" w:rsidRPr="00D66C13" w:rsidRDefault="00271B76" w:rsidP="002F200B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B76" w:rsidRPr="00D66C13" w:rsidRDefault="00271B76" w:rsidP="002F200B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B76" w:rsidRPr="00D66C13" w:rsidRDefault="00271B76" w:rsidP="002F200B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B76" w:rsidRDefault="00271B76">
            <w:pPr>
              <w:spacing w:after="0" w:line="240" w:lineRule="auto"/>
            </w:pPr>
            <w:r>
              <w:rPr>
                <w:b/>
              </w:rPr>
              <w:t xml:space="preserve">Mini Lesson: 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B76" w:rsidRPr="00D66C13" w:rsidRDefault="00271B76" w:rsidP="002F200B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271B76" w:rsidTr="00C5538A">
        <w:trPr>
          <w:trHeight w:val="250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1B76" w:rsidRPr="00087266" w:rsidRDefault="00271B76" w:rsidP="00C553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assignment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B76" w:rsidRPr="00087266" w:rsidRDefault="00271B76" w:rsidP="00C553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assignment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B76" w:rsidRPr="00087266" w:rsidRDefault="00271B76" w:rsidP="00C553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assignment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B76" w:rsidRPr="00087266" w:rsidRDefault="00271B76" w:rsidP="002F20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assignment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B76" w:rsidRPr="00087266" w:rsidRDefault="00271B76" w:rsidP="00271B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assignment</w:t>
            </w:r>
          </w:p>
        </w:tc>
      </w:tr>
      <w:tr w:rsidR="00271B76" w:rsidTr="00C5538A">
        <w:trPr>
          <w:trHeight w:val="284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B76" w:rsidRDefault="00271B76" w:rsidP="00271B76">
            <w:pPr>
              <w:spacing w:after="0" w:line="240" w:lineRule="auto"/>
              <w:ind w:left="-7"/>
              <w:rPr>
                <w:b/>
                <w:sz w:val="21"/>
                <w:szCs w:val="21"/>
              </w:rPr>
            </w:pPr>
            <w:r w:rsidRPr="00271B76">
              <w:rPr>
                <w:b/>
                <w:sz w:val="21"/>
                <w:szCs w:val="21"/>
              </w:rPr>
              <w:t xml:space="preserve">Activating Strategies:   </w:t>
            </w:r>
          </w:p>
          <w:p w:rsidR="00271B76" w:rsidRPr="00271B76" w:rsidRDefault="00271B76" w:rsidP="00271B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271B76">
              <w:rPr>
                <w:sz w:val="18"/>
                <w:szCs w:val="18"/>
              </w:rPr>
              <w:t>Pair Share over EQ</w:t>
            </w:r>
          </w:p>
          <w:p w:rsidR="00271B76" w:rsidRPr="005A0FF1" w:rsidRDefault="00271B76" w:rsidP="002F200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B76" w:rsidRPr="005A0FF1" w:rsidRDefault="00271B76" w:rsidP="002F200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B76" w:rsidRPr="005A0FF1" w:rsidRDefault="00271B76" w:rsidP="002F200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B76" w:rsidRPr="005A0FF1" w:rsidRDefault="00271B76" w:rsidP="002F200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B76" w:rsidRPr="005A0FF1" w:rsidRDefault="00271B76" w:rsidP="002F200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271B76" w:rsidTr="00C5538A">
        <w:trPr>
          <w:trHeight w:val="264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1B76" w:rsidRPr="00DA5D10" w:rsidRDefault="00271B76" w:rsidP="002F200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B76" w:rsidRPr="005E312B" w:rsidRDefault="00271B76" w:rsidP="00C553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Pair Share over EQ</w:t>
            </w:r>
          </w:p>
          <w:p w:rsidR="00271B76" w:rsidRPr="00087266" w:rsidRDefault="00271B76" w:rsidP="00C553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Tobacco Cross Word Puzzle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B76" w:rsidRPr="001B7123" w:rsidRDefault="00271B76" w:rsidP="00C553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Pair Share over EQ</w:t>
            </w:r>
          </w:p>
          <w:p w:rsidR="00271B76" w:rsidRPr="00087266" w:rsidRDefault="00271B76" w:rsidP="00C553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Tobacco Cross Word Puzzle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B76" w:rsidRPr="001B7123" w:rsidRDefault="00271B76" w:rsidP="002F20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Pair Share over EQ</w:t>
            </w:r>
          </w:p>
          <w:p w:rsidR="00271B76" w:rsidRPr="00087266" w:rsidRDefault="00271B76" w:rsidP="002F20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Note Book Check Ch 20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B76" w:rsidRPr="00481705" w:rsidRDefault="00271B76" w:rsidP="00271B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Pair Share over EQ</w:t>
            </w:r>
          </w:p>
          <w:p w:rsidR="00271B76" w:rsidRPr="00087266" w:rsidRDefault="00271B76" w:rsidP="00271B76">
            <w:pPr>
              <w:pStyle w:val="ListParagraph"/>
              <w:spacing w:after="0" w:line="240" w:lineRule="auto"/>
              <w:ind w:left="353"/>
              <w:rPr>
                <w:b/>
                <w:sz w:val="18"/>
                <w:szCs w:val="18"/>
              </w:rPr>
            </w:pPr>
          </w:p>
        </w:tc>
      </w:tr>
      <w:tr w:rsidR="00271B76" w:rsidTr="00C5538A">
        <w:trPr>
          <w:trHeight w:val="272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B76" w:rsidRPr="005A0FF1" w:rsidRDefault="00271B76" w:rsidP="002F200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B76" w:rsidRPr="005A0FF1" w:rsidRDefault="00271B76" w:rsidP="002F200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B76" w:rsidRPr="005A0FF1" w:rsidRDefault="00271B76" w:rsidP="002F200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B76" w:rsidRPr="005A0FF1" w:rsidRDefault="00271B76" w:rsidP="002F200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B76" w:rsidRPr="005A0FF1" w:rsidRDefault="00271B76" w:rsidP="002F200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271B76" w:rsidTr="00C5538A">
        <w:trPr>
          <w:trHeight w:val="309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1B76" w:rsidRPr="00087266" w:rsidRDefault="00271B76" w:rsidP="00C553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20: Choosing to Live Tobacco-Free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B76" w:rsidRPr="00087266" w:rsidRDefault="00271B76" w:rsidP="00C553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20: Promoting a Smoke-Free Environment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B76" w:rsidRPr="00087266" w:rsidRDefault="00271B76" w:rsidP="00271B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20: How does it affect the environment?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B76" w:rsidRPr="00087266" w:rsidRDefault="00271B76" w:rsidP="002F20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20 Assessment Review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B76" w:rsidRPr="00087266" w:rsidRDefault="00271B76" w:rsidP="00271B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20 Section Test</w:t>
            </w:r>
          </w:p>
        </w:tc>
      </w:tr>
      <w:tr w:rsidR="00271B76" w:rsidTr="00C5538A">
        <w:trPr>
          <w:trHeight w:val="309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B76" w:rsidRPr="005A0FF1" w:rsidRDefault="00271B76" w:rsidP="002F200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B76" w:rsidRPr="005A0FF1" w:rsidRDefault="00271B76" w:rsidP="002F200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B76" w:rsidRPr="005A0FF1" w:rsidRDefault="00271B76" w:rsidP="002F200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B76" w:rsidRPr="005A0FF1" w:rsidRDefault="00271B76" w:rsidP="002F200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B76" w:rsidRPr="005A0FF1" w:rsidRDefault="00271B76" w:rsidP="002F200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271B76" w:rsidTr="00C5538A">
        <w:trPr>
          <w:trHeight w:val="341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76" w:rsidRPr="00087266" w:rsidRDefault="00271B76" w:rsidP="00C553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F56AC7">
              <w:rPr>
                <w:noProof/>
                <w:sz w:val="18"/>
                <w:szCs w:val="18"/>
              </w:rPr>
              <w:t>Textbook / Power Points / Ticket out the Door / EQ of the Day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76" w:rsidRPr="00087266" w:rsidRDefault="00271B76" w:rsidP="00C553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F56AC7">
              <w:rPr>
                <w:noProof/>
                <w:sz w:val="18"/>
                <w:szCs w:val="18"/>
              </w:rPr>
              <w:t>Textbook / Power Points / Ticket out the Door / EQ of the Day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76" w:rsidRPr="00087266" w:rsidRDefault="00271B76" w:rsidP="00C553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F56AC7">
              <w:rPr>
                <w:noProof/>
                <w:sz w:val="18"/>
                <w:szCs w:val="18"/>
              </w:rPr>
              <w:t>Textbook / Power Points / Ticket out the Door / EQ of the Day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76" w:rsidRPr="00087266" w:rsidRDefault="00271B76" w:rsidP="002F20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F56AC7">
              <w:rPr>
                <w:noProof/>
                <w:sz w:val="18"/>
                <w:szCs w:val="18"/>
              </w:rPr>
              <w:t>Textbook / Power Points / Ticket out the Door / EQ of the Day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76" w:rsidRPr="00087266" w:rsidRDefault="00271B76" w:rsidP="00271B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F56AC7">
              <w:rPr>
                <w:noProof/>
                <w:sz w:val="18"/>
                <w:szCs w:val="18"/>
              </w:rPr>
              <w:t>Textbook / Power Points / Ticket out the Door / EQ of the Day</w:t>
            </w:r>
          </w:p>
        </w:tc>
      </w:tr>
      <w:tr w:rsidR="00C5538A" w:rsidTr="00C5538A">
        <w:trPr>
          <w:trHeight w:val="517"/>
        </w:trPr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38A" w:rsidRDefault="00C5538A" w:rsidP="002F20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C5538A" w:rsidRDefault="00C5538A" w:rsidP="002F200B">
            <w:pPr>
              <w:spacing w:after="0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Content/Process/Product: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38A" w:rsidRDefault="00C553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C5538A" w:rsidRDefault="00C5538A">
            <w:pPr>
              <w:spacing w:after="0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Content/Process/Product: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38A" w:rsidRDefault="00C553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C5538A" w:rsidRDefault="00C5538A">
            <w:pPr>
              <w:spacing w:after="0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Content/Process/Product: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38A" w:rsidRDefault="00C553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C5538A" w:rsidRDefault="00C5538A">
            <w:pPr>
              <w:spacing w:after="0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Content/Process/Product: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38A" w:rsidRDefault="00C553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C5538A" w:rsidRDefault="00C5538A">
            <w:pPr>
              <w:spacing w:after="0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Content/Process/Product: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C5538A" w:rsidTr="00C5538A">
        <w:trPr>
          <w:trHeight w:val="207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38A" w:rsidRDefault="00C5538A" w:rsidP="002F20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Grouping based on Pretest results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38A" w:rsidRDefault="00C5538A" w:rsidP="002F20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Grouping based on Pretest results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38A" w:rsidRDefault="00C5538A" w:rsidP="002F20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Grouping based on Pretest results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38A" w:rsidRDefault="00C5538A" w:rsidP="002F20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Grouping based on Pretest results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38A" w:rsidRDefault="00C5538A" w:rsidP="002F20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Grouping based on Pretest results</w:t>
            </w:r>
          </w:p>
        </w:tc>
      </w:tr>
      <w:tr w:rsidR="00C5538A" w:rsidTr="00C5538A">
        <w:trPr>
          <w:trHeight w:val="148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8A" w:rsidRDefault="00C5538A" w:rsidP="002F200B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Grouping Strategy (if any):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38A" w:rsidRDefault="00C5538A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Grouping Strategy (if any):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38A" w:rsidRDefault="00C5538A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Grouping Strategy (if any):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38A" w:rsidRDefault="00C5538A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Grouping Strategy (if any):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38A" w:rsidRDefault="00C5538A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Grouping Strategy (if any):</w:t>
            </w:r>
          </w:p>
        </w:tc>
      </w:tr>
      <w:tr w:rsidR="00C5538A" w:rsidTr="00C5538A">
        <w:trPr>
          <w:trHeight w:val="227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38A" w:rsidRDefault="00C5538A" w:rsidP="002F20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Similar  ablilities based on Pretest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38A" w:rsidRDefault="00C5538A" w:rsidP="002F20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Similar  ablilities based on Pretest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38A" w:rsidRDefault="00C5538A" w:rsidP="002F20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Similar  ablilities based on Pretest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38A" w:rsidRDefault="00C5538A" w:rsidP="002F20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Similar  ablilities based on Pretest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38A" w:rsidRDefault="00C5538A" w:rsidP="002F20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Similar  ablilities based on Pretest</w:t>
            </w:r>
          </w:p>
        </w:tc>
      </w:tr>
      <w:tr w:rsidR="00C5538A" w:rsidTr="00C5538A">
        <w:trPr>
          <w:trHeight w:val="205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8A" w:rsidRDefault="00C5538A" w:rsidP="002F200B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Assessment Strategy: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38A" w:rsidRDefault="00C5538A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Assessment Strategy: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38A" w:rsidRDefault="00C5538A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Assessment Strategy: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38A" w:rsidRDefault="00C5538A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Assessment Strategy: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38A" w:rsidRDefault="00C5538A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Assessment Strategy:</w:t>
            </w:r>
          </w:p>
        </w:tc>
      </w:tr>
      <w:tr w:rsidR="00C5538A" w:rsidTr="00C5538A">
        <w:trPr>
          <w:trHeight w:val="269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8A" w:rsidRPr="00C5538A" w:rsidRDefault="00C5538A" w:rsidP="00C5538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5538A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8A" w:rsidRDefault="00C5538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8A" w:rsidRDefault="00C5538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Common Core Standard(s)</w:t>
            </w:r>
            <w:r>
              <w:rPr>
                <w:sz w:val="21"/>
                <w:szCs w:val="21"/>
              </w:rPr>
              <w:t>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8A" w:rsidRDefault="00C5538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Common Core Standard(s)</w:t>
            </w:r>
            <w:r>
              <w:rPr>
                <w:sz w:val="21"/>
                <w:szCs w:val="21"/>
              </w:rPr>
              <w:t>: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8A" w:rsidRDefault="00C5538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Common Core Standard(s)</w:t>
            </w:r>
            <w:r>
              <w:rPr>
                <w:sz w:val="21"/>
                <w:szCs w:val="21"/>
              </w:rPr>
              <w:t>:</w:t>
            </w:r>
          </w:p>
        </w:tc>
      </w:tr>
      <w:tr w:rsidR="00C5538A" w:rsidTr="00C5538A">
        <w:trPr>
          <w:trHeight w:val="179"/>
        </w:trPr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38A" w:rsidRDefault="00C5538A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38A" w:rsidRDefault="00C5538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38A" w:rsidRDefault="00C5538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38A" w:rsidRDefault="00C5538A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38A" w:rsidRDefault="00C5538A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Assessment :</w:t>
            </w:r>
          </w:p>
        </w:tc>
      </w:tr>
      <w:tr w:rsidR="00C5538A" w:rsidTr="00C5538A">
        <w:trPr>
          <w:trHeight w:val="315"/>
        </w:trPr>
        <w:tc>
          <w:tcPr>
            <w:tcW w:w="14955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38A" w:rsidRDefault="00C5538A">
            <w:pPr>
              <w:spacing w:after="0" w:line="240" w:lineRule="auto"/>
              <w:jc w:val="center"/>
              <w:rPr>
                <w:b/>
                <w:i/>
                <w:szCs w:val="17"/>
              </w:rPr>
            </w:pPr>
            <w:r>
              <w:rPr>
                <w:b/>
                <w:i/>
                <w:szCs w:val="17"/>
                <w:highlight w:val="yellow"/>
              </w:rPr>
              <w:t>(Formative: Daily Writing Assignments)</w:t>
            </w:r>
          </w:p>
        </w:tc>
      </w:tr>
      <w:tr w:rsidR="00C5538A" w:rsidTr="00C5538A">
        <w:trPr>
          <w:trHeight w:val="251"/>
        </w:trPr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38A" w:rsidRDefault="00C553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  <w:r>
              <w:rPr>
                <w:b/>
                <w:sz w:val="21"/>
                <w:szCs w:val="21"/>
              </w:rPr>
              <w:t xml:space="preserve"> NA</w:t>
            </w:r>
            <w:r>
              <w:rPr>
                <w:b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38A" w:rsidRDefault="00C553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Homework: </w:t>
            </w:r>
            <w:r>
              <w:rPr>
                <w:b/>
                <w:sz w:val="21"/>
                <w:szCs w:val="21"/>
              </w:rPr>
              <w:t>NA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38A" w:rsidRDefault="00C553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Homework: </w:t>
            </w:r>
            <w:r>
              <w:rPr>
                <w:b/>
                <w:sz w:val="21"/>
                <w:szCs w:val="21"/>
              </w:rPr>
              <w:t>NA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38A" w:rsidRDefault="00C553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 NA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38A" w:rsidRDefault="00C553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 NA</w:t>
            </w:r>
          </w:p>
        </w:tc>
      </w:tr>
    </w:tbl>
    <w:p w:rsidR="00F165C1" w:rsidRDefault="00F165C1"/>
    <w:sectPr w:rsidR="00F165C1" w:rsidSect="00C553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6213"/>
    <w:multiLevelType w:val="hybridMultilevel"/>
    <w:tmpl w:val="C7B4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8A"/>
    <w:rsid w:val="00271B76"/>
    <w:rsid w:val="002F200B"/>
    <w:rsid w:val="00B80DA9"/>
    <w:rsid w:val="00C5538A"/>
    <w:rsid w:val="00F165C1"/>
    <w:rsid w:val="00F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ED816-5B4B-47AE-8244-7D7F6F97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3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7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pcboe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kylerasco</dc:creator>
  <cp:keywords/>
  <cp:lastModifiedBy>Leigh Nelson</cp:lastModifiedBy>
  <cp:revision>2</cp:revision>
  <dcterms:created xsi:type="dcterms:W3CDTF">2016-10-28T16:33:00Z</dcterms:created>
  <dcterms:modified xsi:type="dcterms:W3CDTF">2016-10-28T16:33:00Z</dcterms:modified>
</cp:coreProperties>
</file>